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66096D" w:rsidRPr="00961F81" w14:paraId="2556FBC0" w14:textId="77777777" w:rsidTr="00961F81">
        <w:trPr>
          <w:tblCellSpacing w:w="0" w:type="dxa"/>
        </w:trPr>
        <w:tc>
          <w:tcPr>
            <w:tcW w:w="8700" w:type="dxa"/>
          </w:tcPr>
          <w:p w14:paraId="3B5A4638" w14:textId="77777777" w:rsidR="006F5F2E" w:rsidRPr="006F5F2E" w:rsidRDefault="006F5F2E" w:rsidP="006F5F2E">
            <w:pPr>
              <w:pStyle w:val="Heading2"/>
              <w:rPr>
                <w:rFonts w:asciiTheme="minorHAnsi" w:hAnsiTheme="minorHAnsi" w:cstheme="minorHAnsi"/>
                <w:sz w:val="24"/>
              </w:rPr>
            </w:pPr>
            <w:bookmarkStart w:id="0" w:name="_GoBack"/>
            <w:bookmarkEnd w:id="0"/>
            <w:r w:rsidRPr="006F5F2E">
              <w:rPr>
                <w:rFonts w:asciiTheme="minorHAnsi" w:hAnsiTheme="minorHAnsi" w:cstheme="minorHAnsi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0F8BFB69" wp14:editId="08389615">
                  <wp:simplePos x="0" y="0"/>
                  <wp:positionH relativeFrom="margin">
                    <wp:align>left</wp:align>
                  </wp:positionH>
                  <wp:positionV relativeFrom="paragraph">
                    <wp:posOffset>-342900</wp:posOffset>
                  </wp:positionV>
                  <wp:extent cx="1371600" cy="106172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61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5F2E">
              <w:rPr>
                <w:rFonts w:asciiTheme="minorHAnsi" w:hAnsiTheme="minorHAnsi" w:cstheme="minorHAnsi"/>
                <w:sz w:val="24"/>
              </w:rPr>
              <w:t>Texas Society Radiologic Technologists</w:t>
            </w:r>
          </w:p>
          <w:p w14:paraId="1144981B" w14:textId="6A226863" w:rsidR="006F5F2E" w:rsidRPr="006F5F2E" w:rsidRDefault="006F5F2E" w:rsidP="006F5F2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F5F2E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2022 RAD Tees </w:t>
            </w:r>
            <w:r w:rsidRPr="006F5F2E">
              <w:rPr>
                <w:rFonts w:cstheme="minorHAnsi"/>
                <w:b/>
                <w:sz w:val="24"/>
                <w:szCs w:val="24"/>
                <w:u w:val="single"/>
              </w:rPr>
              <w:t>Judge’s Scoring Sheet</w:t>
            </w:r>
          </w:p>
          <w:p w14:paraId="7AB2E078" w14:textId="77777777" w:rsidR="0066096D" w:rsidRDefault="0066096D" w:rsidP="0066096D">
            <w:pPr>
              <w:adjustRightInd w:val="0"/>
              <w:spacing w:after="0" w:line="240" w:lineRule="auto"/>
              <w:rPr>
                <w:rFonts w:ascii="Arial" w:eastAsia="Times New Roman" w:hAnsi="Arial" w:cs="Times-Bold"/>
                <w:b/>
                <w:bCs/>
                <w:noProof/>
                <w:color w:val="000000"/>
                <w:sz w:val="28"/>
              </w:rPr>
            </w:pPr>
          </w:p>
          <w:p w14:paraId="3640320E" w14:textId="77777777" w:rsidR="006F5F2E" w:rsidRDefault="006F5F2E" w:rsidP="0066096D">
            <w:pPr>
              <w:adjustRightInd w:val="0"/>
              <w:spacing w:after="0" w:line="240" w:lineRule="auto"/>
              <w:rPr>
                <w:rFonts w:ascii="Arial" w:eastAsia="Times New Roman" w:hAnsi="Arial" w:cs="Times-Bold"/>
                <w:b/>
                <w:bCs/>
                <w:noProof/>
                <w:color w:val="000000"/>
                <w:sz w:val="28"/>
              </w:rPr>
            </w:pPr>
          </w:p>
          <w:p w14:paraId="438A2269" w14:textId="719905C7" w:rsidR="006F5F2E" w:rsidRPr="006F5F2E" w:rsidRDefault="006F5F2E" w:rsidP="006F5F2E">
            <w:pPr>
              <w:rPr>
                <w:b/>
              </w:rPr>
            </w:pPr>
            <w:r w:rsidRPr="00795C19">
              <w:rPr>
                <w:b/>
              </w:rPr>
              <w:t xml:space="preserve">Title of </w:t>
            </w:r>
            <w:r>
              <w:rPr>
                <w:b/>
              </w:rPr>
              <w:t>T-Shirt</w:t>
            </w:r>
            <w:r w:rsidRPr="00795C19">
              <w:rPr>
                <w:b/>
              </w:rPr>
              <w:t>: __________________________________________________________________</w:t>
            </w:r>
          </w:p>
        </w:tc>
      </w:tr>
    </w:tbl>
    <w:tbl>
      <w:tblPr>
        <w:tblStyle w:val="GridTable4-Accent31"/>
        <w:tblW w:w="0" w:type="auto"/>
        <w:tblLook w:val="04A0" w:firstRow="1" w:lastRow="0" w:firstColumn="1" w:lastColumn="0" w:noHBand="0" w:noVBand="1"/>
      </w:tblPr>
      <w:tblGrid>
        <w:gridCol w:w="3116"/>
        <w:gridCol w:w="592"/>
        <w:gridCol w:w="1890"/>
        <w:gridCol w:w="90"/>
        <w:gridCol w:w="1620"/>
        <w:gridCol w:w="2042"/>
      </w:tblGrid>
      <w:tr w:rsidR="002B2FB9" w14:paraId="7C5AB113" w14:textId="77777777" w:rsidTr="00B96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FEB1" w14:textId="77777777" w:rsidR="002B2FB9" w:rsidRDefault="002B2FB9" w:rsidP="00B9630D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RAD Tees Scoring</w:t>
            </w:r>
          </w:p>
        </w:tc>
      </w:tr>
      <w:tr w:rsidR="002B2FB9" w14:paraId="6A145CAC" w14:textId="77777777" w:rsidTr="00B9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E4831DE" w14:textId="77777777" w:rsidR="002B2FB9" w:rsidRDefault="002B2FB9" w:rsidP="00B9630D">
            <w:pPr>
              <w:spacing w:line="360" w:lineRule="auto"/>
              <w:rPr>
                <w:b w:val="0"/>
                <w:bCs w:val="0"/>
              </w:rPr>
            </w:pPr>
            <w:r>
              <w:t xml:space="preserve">1. T-shirt Design &amp; Creativity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2ADF72C" w14:textId="77777777" w:rsidR="002B2FB9" w:rsidRPr="00C67A69" w:rsidRDefault="002B2FB9" w:rsidP="00B9630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67A69">
              <w:rPr>
                <w:bCs/>
              </w:rPr>
              <w:t>Good</w:t>
            </w:r>
            <w:r>
              <w:rPr>
                <w:bCs/>
              </w:rPr>
              <w:t xml:space="preserve"> – </w:t>
            </w:r>
            <w:r w:rsidRPr="00C67A69">
              <w:rPr>
                <w:bCs/>
                <w:sz w:val="20"/>
                <w:szCs w:val="20"/>
              </w:rPr>
              <w:t>(3 points)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6F057E9" w14:textId="77777777" w:rsidR="002B2FB9" w:rsidRPr="00C67A69" w:rsidRDefault="002B2FB9" w:rsidP="00B9630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67A69">
              <w:rPr>
                <w:bCs/>
              </w:rPr>
              <w:t>Fair</w:t>
            </w:r>
            <w:r>
              <w:rPr>
                <w:bCs/>
              </w:rPr>
              <w:t xml:space="preserve"> – (</w:t>
            </w:r>
            <w:r w:rsidRPr="00C67A69">
              <w:rPr>
                <w:bCs/>
                <w:sz w:val="20"/>
                <w:szCs w:val="20"/>
              </w:rPr>
              <w:t>2points</w:t>
            </w:r>
            <w:r>
              <w:rPr>
                <w:bCs/>
              </w:rPr>
              <w:t>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D6941F7" w14:textId="77777777" w:rsidR="002B2FB9" w:rsidRPr="00C67A69" w:rsidRDefault="002B2FB9" w:rsidP="00B9630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039E">
              <w:rPr>
                <w:sz w:val="22"/>
              </w:rPr>
              <w:t>Acceptable</w:t>
            </w:r>
            <w:r>
              <w:t>-(</w:t>
            </w:r>
            <w:r w:rsidRPr="00C67A69">
              <w:rPr>
                <w:sz w:val="20"/>
                <w:szCs w:val="20"/>
              </w:rPr>
              <w:t>1point</w:t>
            </w:r>
            <w:r>
              <w:t>)</w:t>
            </w:r>
          </w:p>
        </w:tc>
      </w:tr>
      <w:tr w:rsidR="002B2FB9" w14:paraId="262E5E80" w14:textId="77777777" w:rsidTr="00B9630D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A341850" w14:textId="77777777" w:rsidR="002B2FB9" w:rsidRDefault="002B2FB9" w:rsidP="00B9630D">
            <w:pPr>
              <w:spacing w:line="360" w:lineRule="auto"/>
              <w:rPr>
                <w:b w:val="0"/>
                <w:bCs w:val="0"/>
              </w:rPr>
            </w:pPr>
            <w:r>
              <w:t xml:space="preserve">2. Presentation of shirt </w:t>
            </w:r>
            <w:r w:rsidRPr="00ED039E">
              <w:rPr>
                <w:sz w:val="22"/>
              </w:rPr>
              <w:t>(2 minutes)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B958922" w14:textId="77777777" w:rsidR="002B2FB9" w:rsidRPr="00C67A69" w:rsidRDefault="002B2FB9" w:rsidP="00B963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67A69">
              <w:rPr>
                <w:bCs/>
              </w:rPr>
              <w:t>Good</w:t>
            </w:r>
            <w:r>
              <w:rPr>
                <w:bCs/>
              </w:rPr>
              <w:t xml:space="preserve"> – </w:t>
            </w:r>
            <w:r w:rsidRPr="00C67A69">
              <w:rPr>
                <w:bCs/>
                <w:sz w:val="20"/>
                <w:szCs w:val="20"/>
              </w:rPr>
              <w:t>(3 points)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2BAAF8D" w14:textId="77777777" w:rsidR="002B2FB9" w:rsidRPr="00C67A69" w:rsidRDefault="002B2FB9" w:rsidP="00B963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67A69">
              <w:rPr>
                <w:bCs/>
              </w:rPr>
              <w:t>Fair</w:t>
            </w:r>
            <w:r>
              <w:rPr>
                <w:bCs/>
              </w:rPr>
              <w:t xml:space="preserve"> – (</w:t>
            </w:r>
            <w:r w:rsidRPr="00C67A69">
              <w:rPr>
                <w:bCs/>
                <w:sz w:val="20"/>
                <w:szCs w:val="20"/>
              </w:rPr>
              <w:t>2points</w:t>
            </w:r>
            <w:r>
              <w:rPr>
                <w:bCs/>
              </w:rPr>
              <w:t>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EED71A9" w14:textId="77777777" w:rsidR="002B2FB9" w:rsidRPr="00C67A69" w:rsidRDefault="002B2FB9" w:rsidP="00B963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39E">
              <w:rPr>
                <w:sz w:val="22"/>
              </w:rPr>
              <w:t>Acceptable</w:t>
            </w:r>
            <w:r>
              <w:t>-(</w:t>
            </w:r>
            <w:r w:rsidRPr="00C67A69">
              <w:rPr>
                <w:sz w:val="20"/>
                <w:szCs w:val="20"/>
              </w:rPr>
              <w:t>1point</w:t>
            </w:r>
            <w:r>
              <w:t>)</w:t>
            </w:r>
          </w:p>
        </w:tc>
      </w:tr>
      <w:tr w:rsidR="002B2FB9" w14:paraId="61AB44A3" w14:textId="77777777" w:rsidTr="00B9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BEC22F3" w14:textId="77777777" w:rsidR="002B2FB9" w:rsidRDefault="002B2FB9" w:rsidP="00B9630D">
            <w:pPr>
              <w:spacing w:line="360" w:lineRule="auto"/>
              <w:rPr>
                <w:b w:val="0"/>
                <w:bCs w:val="0"/>
              </w:rPr>
            </w:pPr>
            <w:r>
              <w:t xml:space="preserve">3. Promotion of Imaging Sciences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D05A4F0" w14:textId="77777777" w:rsidR="002B2FB9" w:rsidRPr="00C67A69" w:rsidRDefault="002B2FB9" w:rsidP="00B9630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67A69">
              <w:rPr>
                <w:bCs/>
              </w:rPr>
              <w:t>Good</w:t>
            </w:r>
            <w:r>
              <w:rPr>
                <w:bCs/>
              </w:rPr>
              <w:t xml:space="preserve"> – </w:t>
            </w:r>
            <w:r w:rsidRPr="00C67A69">
              <w:rPr>
                <w:bCs/>
                <w:sz w:val="20"/>
                <w:szCs w:val="20"/>
              </w:rPr>
              <w:t>(3 points)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C954ACE" w14:textId="77777777" w:rsidR="002B2FB9" w:rsidRPr="00C67A69" w:rsidRDefault="002B2FB9" w:rsidP="00B9630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67A69">
              <w:rPr>
                <w:bCs/>
              </w:rPr>
              <w:t>Fair</w:t>
            </w:r>
            <w:r>
              <w:rPr>
                <w:bCs/>
              </w:rPr>
              <w:t xml:space="preserve"> – (</w:t>
            </w:r>
            <w:r w:rsidRPr="00C67A69">
              <w:rPr>
                <w:bCs/>
                <w:sz w:val="20"/>
                <w:szCs w:val="20"/>
              </w:rPr>
              <w:t>2points</w:t>
            </w:r>
            <w:r>
              <w:rPr>
                <w:bCs/>
              </w:rPr>
              <w:t>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6637C7A" w14:textId="77777777" w:rsidR="002B2FB9" w:rsidRPr="00C67A69" w:rsidRDefault="002B2FB9" w:rsidP="00B9630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039E">
              <w:rPr>
                <w:sz w:val="22"/>
              </w:rPr>
              <w:t>Acceptable</w:t>
            </w:r>
            <w:r>
              <w:t>-(</w:t>
            </w:r>
            <w:r w:rsidRPr="00C67A69">
              <w:rPr>
                <w:sz w:val="20"/>
                <w:szCs w:val="20"/>
              </w:rPr>
              <w:t>1point</w:t>
            </w:r>
            <w:r>
              <w:t>)</w:t>
            </w:r>
          </w:p>
        </w:tc>
      </w:tr>
      <w:tr w:rsidR="002B2FB9" w14:paraId="36104713" w14:textId="77777777" w:rsidTr="002B2FB9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auto"/>
            </w:tcBorders>
          </w:tcPr>
          <w:p w14:paraId="027505D9" w14:textId="4DECAE63" w:rsidR="002B2FB9" w:rsidRDefault="002B2FB9" w:rsidP="00B9630D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1. Design and Creativity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</w:tcBorders>
          </w:tcPr>
          <w:p w14:paraId="5E6E0722" w14:textId="3FE1BFE8" w:rsidR="002B2FB9" w:rsidRDefault="002B2FB9" w:rsidP="00B963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 </w:t>
            </w:r>
            <w:r w:rsidRPr="002B2FB9">
              <w:t>presentation</w:t>
            </w:r>
            <w:r>
              <w:t xml:space="preserve"> of shirt(s)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</w:tcBorders>
          </w:tcPr>
          <w:p w14:paraId="3E149120" w14:textId="77D71833" w:rsidR="002B2FB9" w:rsidRPr="002B2FB9" w:rsidRDefault="002B2FB9" w:rsidP="00B963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2FB9">
              <w:t>3. Promotion of Imaging Sciences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5"/>
        <w:gridCol w:w="6"/>
        <w:gridCol w:w="6"/>
      </w:tblGrid>
      <w:tr w:rsidR="00961F81" w:rsidRPr="00961F81" w14:paraId="24A54049" w14:textId="77777777" w:rsidTr="00961F81">
        <w:trPr>
          <w:trHeight w:val="150"/>
          <w:tblCellSpacing w:w="0" w:type="dxa"/>
        </w:trPr>
        <w:tc>
          <w:tcPr>
            <w:tcW w:w="8595" w:type="dxa"/>
            <w:vAlign w:val="center"/>
            <w:hideMark/>
          </w:tcPr>
          <w:p w14:paraId="333867A2" w14:textId="77777777" w:rsidR="00961F81" w:rsidRPr="00961F81" w:rsidRDefault="00961F81" w:rsidP="0096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9FFD3E" wp14:editId="7EC333B9">
                  <wp:extent cx="9525" cy="95250"/>
                  <wp:effectExtent l="0" t="0" r="0" b="0"/>
                  <wp:docPr id="1" name="Picture 1" descr="http://tsrtorg.tripod.com/imagelib/sitebuilder/layout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rtorg.tripod.com/imagelib/sitebuilder/layout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5EC8B65" w14:textId="77777777" w:rsidR="00961F81" w:rsidRPr="00961F81" w:rsidRDefault="00961F81" w:rsidP="0096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C577E" w14:textId="77777777" w:rsidR="00961F81" w:rsidRPr="00961F81" w:rsidRDefault="00961F81" w:rsidP="0096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41F37B" w14:textId="48C739B6" w:rsidR="00831539" w:rsidRPr="002B2FB9" w:rsidRDefault="002B2FB9">
      <w:pPr>
        <w:rPr>
          <w:sz w:val="24"/>
          <w:szCs w:val="24"/>
        </w:rPr>
      </w:pPr>
      <w:r w:rsidRPr="002B2FB9">
        <w:rPr>
          <w:b/>
          <w:sz w:val="24"/>
          <w:szCs w:val="24"/>
        </w:rPr>
        <w:t>Total Score</w:t>
      </w:r>
      <w:r w:rsidRPr="002B2FB9">
        <w:rPr>
          <w:sz w:val="24"/>
          <w:szCs w:val="24"/>
        </w:rPr>
        <w:t xml:space="preserve"> ___________</w:t>
      </w:r>
    </w:p>
    <w:sectPr w:rsidR="00831539" w:rsidRPr="002B2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5C67"/>
    <w:multiLevelType w:val="hybridMultilevel"/>
    <w:tmpl w:val="2B48AE1C"/>
    <w:lvl w:ilvl="0" w:tplc="01DA6E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6F13"/>
    <w:multiLevelType w:val="hybridMultilevel"/>
    <w:tmpl w:val="F0242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25E04"/>
    <w:multiLevelType w:val="multilevel"/>
    <w:tmpl w:val="0E54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3211C"/>
    <w:multiLevelType w:val="hybridMultilevel"/>
    <w:tmpl w:val="CBE24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D1466"/>
    <w:multiLevelType w:val="multilevel"/>
    <w:tmpl w:val="65B8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337D95"/>
    <w:multiLevelType w:val="hybridMultilevel"/>
    <w:tmpl w:val="25408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CE2C84"/>
    <w:multiLevelType w:val="hybridMultilevel"/>
    <w:tmpl w:val="0340F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81"/>
    <w:rsid w:val="000E2294"/>
    <w:rsid w:val="001B29F4"/>
    <w:rsid w:val="00210D87"/>
    <w:rsid w:val="002B2FB9"/>
    <w:rsid w:val="00345FFF"/>
    <w:rsid w:val="003C2FD8"/>
    <w:rsid w:val="0066096D"/>
    <w:rsid w:val="006F5F2E"/>
    <w:rsid w:val="00831539"/>
    <w:rsid w:val="008962CF"/>
    <w:rsid w:val="00961F81"/>
    <w:rsid w:val="00976F8A"/>
    <w:rsid w:val="00A86867"/>
    <w:rsid w:val="00AC221A"/>
    <w:rsid w:val="00BF3EF2"/>
    <w:rsid w:val="00C3548C"/>
    <w:rsid w:val="00C44C55"/>
    <w:rsid w:val="00E65B92"/>
    <w:rsid w:val="00F4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FDAC"/>
  <w15:docId w15:val="{F9E059B2-476A-4B57-8ED5-3F4A2C79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6F5F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F2"/>
    <w:rPr>
      <w:rFonts w:ascii="Tahoma" w:hAnsi="Tahoma" w:cs="Tahoma"/>
      <w:sz w:val="16"/>
      <w:szCs w:val="16"/>
    </w:rPr>
  </w:style>
  <w:style w:type="table" w:customStyle="1" w:styleId="GridTable4-Accent31">
    <w:name w:val="Grid Table 4 - Accent 31"/>
    <w:basedOn w:val="TableNormal"/>
    <w:uiPriority w:val="49"/>
    <w:rsid w:val="002B2FB9"/>
    <w:pPr>
      <w:spacing w:after="0" w:line="240" w:lineRule="auto"/>
    </w:pPr>
    <w:rPr>
      <w:rFonts w:ascii="Times New Roman" w:hAnsi="Times New Roman" w:cs="Times New Roman"/>
      <w:sz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1B29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229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6F5F2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2777">
              <w:marLeft w:val="720"/>
              <w:marRight w:val="0"/>
              <w:marTop w:val="0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5328">
              <w:marLeft w:val="720"/>
              <w:marRight w:val="0"/>
              <w:marTop w:val="0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1265">
              <w:marLeft w:val="720"/>
              <w:marRight w:val="0"/>
              <w:marTop w:val="0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7995">
              <w:marLeft w:val="720"/>
              <w:marRight w:val="0"/>
              <w:marTop w:val="0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6428">
              <w:marLeft w:val="720"/>
              <w:marRight w:val="0"/>
              <w:marTop w:val="0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2249">
              <w:marLeft w:val="720"/>
              <w:marRight w:val="0"/>
              <w:marTop w:val="0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3578">
              <w:marLeft w:val="720"/>
              <w:marRight w:val="0"/>
              <w:marTop w:val="0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508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Health System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Marilu Kameliski</dc:creator>
  <cp:lastModifiedBy>Fisher, Rodney</cp:lastModifiedBy>
  <cp:revision>2</cp:revision>
  <cp:lastPrinted>2019-12-06T20:24:00Z</cp:lastPrinted>
  <dcterms:created xsi:type="dcterms:W3CDTF">2022-01-10T20:49:00Z</dcterms:created>
  <dcterms:modified xsi:type="dcterms:W3CDTF">2022-01-10T20:49:00Z</dcterms:modified>
</cp:coreProperties>
</file>